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366" w:rsidRPr="002F7293" w:rsidRDefault="00864366" w:rsidP="00864366">
      <w:pPr>
        <w:tabs>
          <w:tab w:val="left" w:pos="10915"/>
        </w:tabs>
        <w:spacing w:line="360" w:lineRule="auto"/>
        <w:ind w:left="709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6036310</wp:posOffset>
            </wp:positionH>
            <wp:positionV relativeFrom="paragraph">
              <wp:posOffset>-81915</wp:posOffset>
            </wp:positionV>
            <wp:extent cx="1243330" cy="1378585"/>
            <wp:effectExtent l="19050" t="0" r="0" b="0"/>
            <wp:wrapNone/>
            <wp:docPr id="11" name="Рисунок 11" descr="J028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028180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37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b/>
          <w:noProof/>
          <w:sz w:val="32"/>
          <w:szCs w:val="32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65pt;height:44.75pt" adj=",10800" fillcolor="#00b050" strokecolor="#7030a0">
            <v:fill color2="#099"/>
            <v:shadow on="t" color="silver" opacity="52429f" offset="3pt,3pt"/>
            <v:textpath style="font-family:&quot;Times New Roman&quot;;v-text-kern:t" trim="t" fitpath="t" string="Новорічна Мульті - скринька"/>
          </v:shape>
        </w:pict>
      </w:r>
    </w:p>
    <w:p w:rsidR="00864366" w:rsidRPr="002F7293" w:rsidRDefault="00864366" w:rsidP="00864366">
      <w:pPr>
        <w:spacing w:line="360" w:lineRule="auto"/>
        <w:ind w:right="1134"/>
        <w:jc w:val="both"/>
        <w:rPr>
          <w:rFonts w:ascii="Times New Roman" w:hAnsi="Times New Roman"/>
          <w:b/>
          <w:i/>
          <w:color w:val="548DD4"/>
          <w:sz w:val="32"/>
          <w:szCs w:val="32"/>
          <w:lang w:val="uk-UA"/>
        </w:rPr>
      </w:pPr>
      <w:r>
        <w:rPr>
          <w:rFonts w:ascii="Times New Roman" w:hAnsi="Times New Roman"/>
          <w:b/>
          <w:i/>
          <w:color w:val="548DD4"/>
          <w:sz w:val="32"/>
          <w:szCs w:val="32"/>
          <w:lang w:val="uk-UA"/>
        </w:rPr>
        <w:t xml:space="preserve">         </w:t>
      </w:r>
      <w:r w:rsidRPr="002F7293">
        <w:rPr>
          <w:rFonts w:ascii="Times New Roman" w:hAnsi="Times New Roman"/>
          <w:b/>
          <w:i/>
          <w:color w:val="548DD4"/>
          <w:sz w:val="32"/>
          <w:szCs w:val="32"/>
          <w:lang w:val="uk-UA"/>
        </w:rPr>
        <w:t>(Новорічна вистава з використанням  лялькового театру)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Ведучий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1772285</wp:posOffset>
            </wp:positionV>
            <wp:extent cx="3643630" cy="2786380"/>
            <wp:effectExtent l="19050" t="0" r="0" b="0"/>
            <wp:wrapNone/>
            <wp:docPr id="3" name="Рисунок 3" descr="SDC1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1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63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>Добрий день, дітки і дорослі! Чи вмієте ви співати? А танцювати? А віршик</w:t>
      </w:r>
      <w:r>
        <w:rPr>
          <w:rFonts w:ascii="Times New Roman" w:hAnsi="Times New Roman"/>
          <w:sz w:val="32"/>
          <w:szCs w:val="32"/>
          <w:lang w:val="uk-UA"/>
        </w:rPr>
        <w:t xml:space="preserve">и </w:t>
      </w:r>
      <w:r w:rsidRPr="002F7293">
        <w:rPr>
          <w:rFonts w:ascii="Times New Roman" w:hAnsi="Times New Roman"/>
          <w:sz w:val="32"/>
          <w:szCs w:val="32"/>
          <w:lang w:val="uk-UA"/>
        </w:rPr>
        <w:t>розповідати? Молодці! Все вмієте, бо вчитеся в школі. А бажаєте, щоб у нас на святі  були різні чудеса і дива? Діти, а хто це може зробити</w:t>
      </w:r>
      <w:r>
        <w:rPr>
          <w:rFonts w:ascii="Times New Roman" w:hAnsi="Times New Roman"/>
          <w:sz w:val="32"/>
          <w:szCs w:val="32"/>
          <w:lang w:val="uk-UA"/>
        </w:rPr>
        <w:t xml:space="preserve">? Вірно – Фея. Хочете, щоб вона </w:t>
      </w:r>
      <w:r w:rsidRPr="002F7293">
        <w:rPr>
          <w:rFonts w:ascii="Times New Roman" w:hAnsi="Times New Roman"/>
          <w:sz w:val="32"/>
          <w:szCs w:val="32"/>
          <w:lang w:val="uk-UA"/>
        </w:rPr>
        <w:t>прийшла до нас на свято? Давайте промовимо чарівні слова: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sz w:val="32"/>
          <w:szCs w:val="32"/>
          <w:lang w:val="uk-UA"/>
        </w:rPr>
        <w:t>„Феє, ти прийди на свято,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sz w:val="32"/>
          <w:szCs w:val="32"/>
          <w:lang w:val="uk-UA"/>
        </w:rPr>
        <w:t>Принеси чудес багато!”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Фея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(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під музику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).  </w:t>
      </w:r>
    </w:p>
    <w:p w:rsidR="00864366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Добрий день вам, малята!</w:t>
      </w:r>
    </w:p>
    <w:p w:rsidR="00864366" w:rsidRPr="002F7293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ab/>
        <w:t xml:space="preserve">       </w:t>
      </w:r>
      <w:r w:rsidRPr="002F7293">
        <w:rPr>
          <w:rFonts w:ascii="Times New Roman" w:hAnsi="Times New Roman"/>
          <w:sz w:val="32"/>
          <w:szCs w:val="32"/>
          <w:lang w:val="uk-UA"/>
        </w:rPr>
        <w:t>Зі святом вас вітаю:</w:t>
      </w:r>
    </w:p>
    <w:p w:rsidR="00864366" w:rsidRPr="002F7293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Добра і щастя щиро вам бажаю!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У палаці чудес гуляла,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В мішечок чарівний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Дива – казки збирала.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2F7293">
        <w:rPr>
          <w:rFonts w:ascii="Times New Roman" w:hAnsi="Times New Roman"/>
          <w:sz w:val="32"/>
          <w:szCs w:val="32"/>
          <w:lang w:val="uk-UA"/>
        </w:rPr>
        <w:t>І чую: хтось мене гукає,</w:t>
      </w:r>
    </w:p>
    <w:p w:rsidR="00864366" w:rsidRPr="002F7293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На свято новорічне закликає.</w:t>
      </w:r>
    </w:p>
    <w:p w:rsidR="00864366" w:rsidRPr="002F7293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Мішечок з чудесами захопила,</w:t>
      </w:r>
    </w:p>
    <w:p w:rsidR="00864366" w:rsidRPr="00E4695E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lastRenderedPageBreak/>
        <w:t xml:space="preserve">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У вашу школу, чим скоріше, поспішила.</w:t>
      </w:r>
      <w:r w:rsidRPr="002F7293">
        <w:rPr>
          <w:rFonts w:ascii="Times New Roman" w:hAnsi="Times New Roman"/>
          <w:sz w:val="32"/>
          <w:szCs w:val="32"/>
          <w:lang w:val="uk-UA"/>
        </w:rPr>
        <w:tab/>
        <w:t xml:space="preserve"> </w:t>
      </w:r>
    </w:p>
    <w:p w:rsidR="00864366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Ведучий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Дякуємо тобі, Феє, що ти завітала до нас. Наші малята дуже люблять чудеса, казки, веселощі й усе незвичайне, що є на світі.</w:t>
      </w:r>
    </w:p>
    <w:p w:rsidR="00864366" w:rsidRPr="00E4695E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Фея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Малята так багато всього люблять, що не знаю із чого розпочати? Зараз до торбинки своєї загляну і скриньку з мультиками дістану.</w:t>
      </w:r>
    </w:p>
    <w:p w:rsidR="00864366" w:rsidRPr="002F7293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 w:rsidRPr="002F7293">
        <w:rPr>
          <w:rFonts w:ascii="Times New Roman" w:hAnsi="Times New Roman"/>
          <w:b/>
          <w:sz w:val="32"/>
          <w:szCs w:val="32"/>
          <w:lang w:val="uk-UA"/>
        </w:rPr>
        <w:t>Мульті-скринько</w:t>
      </w:r>
      <w:proofErr w:type="spellEnd"/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чарівна, покрутись,</w:t>
      </w:r>
    </w:p>
    <w:p w:rsidR="00864366" w:rsidRPr="002F7293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 w:rsidRPr="002F7293">
        <w:rPr>
          <w:rFonts w:ascii="Times New Roman" w:hAnsi="Times New Roman"/>
          <w:b/>
          <w:sz w:val="32"/>
          <w:szCs w:val="32"/>
          <w:lang w:val="uk-UA"/>
        </w:rPr>
        <w:t>Скрудж</w:t>
      </w:r>
      <w:proofErr w:type="spellEnd"/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Мак Дак і </w:t>
      </w:r>
      <w:proofErr w:type="spellStart"/>
      <w:r w:rsidRPr="002F7293">
        <w:rPr>
          <w:rFonts w:ascii="Times New Roman" w:hAnsi="Times New Roman"/>
          <w:b/>
          <w:sz w:val="32"/>
          <w:szCs w:val="32"/>
          <w:lang w:val="uk-UA"/>
        </w:rPr>
        <w:t>Поночка</w:t>
      </w:r>
      <w:proofErr w:type="spellEnd"/>
      <w:r w:rsidRPr="002F7293">
        <w:rPr>
          <w:rFonts w:ascii="Times New Roman" w:hAnsi="Times New Roman"/>
          <w:b/>
          <w:sz w:val="32"/>
          <w:szCs w:val="32"/>
          <w:lang w:val="uk-UA"/>
        </w:rPr>
        <w:t>, з’явись!</w:t>
      </w:r>
    </w:p>
    <w:p w:rsidR="00864366" w:rsidRPr="002F7293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</w:rPr>
      </w:pPr>
      <w:r w:rsidRPr="002F7293"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  <w:t xml:space="preserve"> Ляльковий театр </w:t>
      </w:r>
    </w:p>
    <w:p w:rsidR="00864366" w:rsidRPr="002F7293" w:rsidRDefault="00864366" w:rsidP="00864366">
      <w:pPr>
        <w:tabs>
          <w:tab w:val="left" w:pos="225"/>
        </w:tabs>
        <w:spacing w:line="360" w:lineRule="auto"/>
        <w:ind w:left="1134" w:right="1134"/>
        <w:jc w:val="both"/>
        <w:rPr>
          <w:rFonts w:ascii="Times New Roman" w:hAnsi="Times New Roman"/>
          <w:b/>
          <w:color w:val="FF0000"/>
          <w:sz w:val="32"/>
          <w:szCs w:val="32"/>
          <w:u w:val="single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4367167</wp:posOffset>
            </wp:positionH>
            <wp:positionV relativeFrom="paragraph">
              <wp:posOffset>952319</wp:posOffset>
            </wp:positionV>
            <wp:extent cx="2658473" cy="3091543"/>
            <wp:effectExtent l="19050" t="0" r="8527" b="0"/>
            <wp:wrapNone/>
            <wp:docPr id="12" name="Рисунок 12" descr="m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,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73" cy="309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>(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З’являється 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Скрудж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 Мак Дак з калькулятором, уважно щось рахує. Вибігає 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Поночка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 і під мелодію каченят танцює фрагмент танцю. Потім підходить до Мак Дака і займає його.)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Мак Дак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Поночко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, не бешкетуй!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Бачиш я дуже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зайнятий, багато справ,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кінець року. Потрібно встигнути усе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зробити.</w:t>
      </w:r>
      <w:r w:rsidRPr="002F7293">
        <w:rPr>
          <w:rStyle w:val="a"/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Поночка</w:t>
      </w:r>
      <w:proofErr w:type="spellEnd"/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Дядечко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Скрудж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, які справи? Настає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Новий рік! Незабаром розпочнеться свято,  а нам ні з ким зустрічати свято. Так сумно!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(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Поночка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 вдає, що плаче.)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Мак Дак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lastRenderedPageBreak/>
        <w:t>Не плач, моя зіронько, я щось придумаю.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Ведучий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Дітки, вам шкода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Поночки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 і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Скруджа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?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Тоді давайте запросимо їх до нас на ялинку, разом веселіше свято зустрічати.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Поночка</w:t>
      </w:r>
      <w:proofErr w:type="spellEnd"/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Дякуємо вам, дітки за запрошення. Мені так весело стало, що хочеться танцювати. Діти, ставайте в коло, будемо танець веселих каченят танцювати.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(Хоровод ”Танець маленьких 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вутят”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)                  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138430</wp:posOffset>
            </wp:positionV>
            <wp:extent cx="4231640" cy="2762250"/>
            <wp:effectExtent l="19050" t="0" r="0" b="0"/>
            <wp:wrapNone/>
            <wp:docPr id="14" name="Рисунок 14" descr="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,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4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864366" w:rsidRDefault="00864366" w:rsidP="00864366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Фея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Діти, сподобалися вам нові друзі?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А зараз я загляну знову в торбинку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І чарівний клубочок дістану за хвилинку.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„Клубочок, котись, котись загадково,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І український таночок прибуде  святковий.»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ab/>
      </w:r>
      <w:r w:rsidRPr="002F7293">
        <w:rPr>
          <w:rFonts w:ascii="Times New Roman" w:hAnsi="Times New Roman"/>
          <w:i/>
          <w:sz w:val="32"/>
          <w:szCs w:val="32"/>
          <w:lang w:val="uk-UA"/>
        </w:rPr>
        <w:t>(Український танок)</w:t>
      </w:r>
      <w:r>
        <w:rPr>
          <w:rFonts w:ascii="Times New Roman" w:hAnsi="Times New Roman"/>
          <w:i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3321776</wp:posOffset>
            </wp:positionH>
            <wp:positionV relativeFrom="paragraph">
              <wp:posOffset>7683137</wp:posOffset>
            </wp:positionV>
            <wp:extent cx="3993515" cy="2626995"/>
            <wp:effectExtent l="19050" t="0" r="6985" b="0"/>
            <wp:wrapNone/>
            <wp:docPr id="2" name="Рисунок 2" descr="Сканирован10-12-08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10-12-08 14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366" w:rsidRPr="009929E5" w:rsidRDefault="00864366" w:rsidP="00864366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lastRenderedPageBreak/>
        <w:t xml:space="preserve">               </w:t>
      </w: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Баба Яга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</w:p>
    <w:p w:rsidR="00864366" w:rsidRP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434975</wp:posOffset>
            </wp:positionV>
            <wp:extent cx="3009900" cy="3797300"/>
            <wp:effectExtent l="19050" t="0" r="0" b="0"/>
            <wp:wrapNone/>
            <wp:docPr id="15" name="Рисунок 15" descr="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Ля-ля-ля. Браво, хлопчики і дівчатка,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ви танцюєте, як справжні артисти.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Мак Дак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Бабо Яга,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ти що прийшла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нам свято зіпсувати?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Баба Яга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Я не сама прийшла, а з друзями.</w:t>
      </w:r>
      <w:r w:rsidRPr="002F7293">
        <w:rPr>
          <w:rFonts w:ascii="Times New Roman" w:hAnsi="Times New Roman"/>
          <w:sz w:val="32"/>
          <w:szCs w:val="32"/>
        </w:rPr>
        <w:t xml:space="preserve"> </w:t>
      </w:r>
    </w:p>
    <w:p w:rsidR="00864366" w:rsidRPr="009929E5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Гей, друзі, повеселіть народ!</w:t>
      </w:r>
      <w:r w:rsidRPr="002F7293">
        <w:rPr>
          <w:rFonts w:ascii="Times New Roman" w:hAnsi="Times New Roman"/>
          <w:sz w:val="32"/>
          <w:szCs w:val="32"/>
          <w:lang w:val="uk-UA"/>
        </w:rPr>
        <w:tab/>
      </w:r>
      <w:r w:rsidRPr="002F7293">
        <w:rPr>
          <w:rFonts w:ascii="Times New Roman" w:hAnsi="Times New Roman"/>
          <w:sz w:val="32"/>
          <w:szCs w:val="32"/>
        </w:rPr>
        <w:t xml:space="preserve">    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(</w:t>
      </w:r>
      <w:r>
        <w:rPr>
          <w:rFonts w:ascii="Times New Roman" w:hAnsi="Times New Roman"/>
          <w:i/>
          <w:sz w:val="32"/>
          <w:szCs w:val="32"/>
          <w:lang w:val="uk-UA"/>
        </w:rPr>
        <w:t>Т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анок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«Бабок </w:t>
      </w:r>
      <w:proofErr w:type="spellStart"/>
      <w:r>
        <w:rPr>
          <w:rFonts w:ascii="Times New Roman" w:hAnsi="Times New Roman"/>
          <w:i/>
          <w:sz w:val="32"/>
          <w:szCs w:val="32"/>
          <w:lang w:val="uk-UA"/>
        </w:rPr>
        <w:t>йожок</w:t>
      </w:r>
      <w:proofErr w:type="spellEnd"/>
      <w:r>
        <w:rPr>
          <w:rFonts w:ascii="Times New Roman" w:hAnsi="Times New Roman"/>
          <w:i/>
          <w:sz w:val="32"/>
          <w:szCs w:val="32"/>
          <w:lang w:val="uk-UA"/>
        </w:rPr>
        <w:t>»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)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Баба Яга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Яга чи відьма, як не зви, від того я не плачу.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З прибутків я нетрудових  </w:t>
      </w:r>
      <w:proofErr w:type="spellStart"/>
      <w:r w:rsidRPr="002F7293">
        <w:rPr>
          <w:rFonts w:ascii="Times New Roman" w:hAnsi="Times New Roman"/>
          <w:sz w:val="32"/>
          <w:szCs w:val="32"/>
        </w:rPr>
        <w:t>п</w:t>
      </w:r>
      <w:r w:rsidRPr="002F7293">
        <w:rPr>
          <w:rFonts w:ascii="Times New Roman" w:hAnsi="Times New Roman"/>
          <w:sz w:val="32"/>
          <w:szCs w:val="32"/>
          <w:lang w:val="uk-UA"/>
        </w:rPr>
        <w:t>обудувала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 дачу.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У мене ступа в гаражі, та я в ній не літаю.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Я ж не дурна, що й не кажіть, на „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Волзі”</w:t>
      </w:r>
      <w:proofErr w:type="spellEnd"/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роз’їжджаю.</w:t>
      </w:r>
    </w:p>
    <w:p w:rsidR="00864366" w:rsidRPr="002F7293" w:rsidRDefault="00864366" w:rsidP="00864366">
      <w:pPr>
        <w:tabs>
          <w:tab w:val="left" w:pos="938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І я хочу подивитись, які ваші діти розумні.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Чи знають вони </w:t>
      </w:r>
      <w:r>
        <w:rPr>
          <w:rFonts w:ascii="Times New Roman" w:hAnsi="Times New Roman"/>
          <w:sz w:val="32"/>
          <w:szCs w:val="32"/>
          <w:lang w:val="uk-UA"/>
        </w:rPr>
        <w:t xml:space="preserve">       </w:t>
      </w:r>
      <w:r w:rsidRPr="002F7293">
        <w:rPr>
          <w:rFonts w:ascii="Times New Roman" w:hAnsi="Times New Roman"/>
          <w:sz w:val="32"/>
          <w:szCs w:val="32"/>
          <w:lang w:val="uk-UA"/>
        </w:rPr>
        <w:t>вірші про Новий рік, про   Зиму?   Інакше я можу зробити так, що у</w:t>
      </w: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2F7293">
        <w:rPr>
          <w:rFonts w:ascii="Times New Roman" w:hAnsi="Times New Roman"/>
          <w:sz w:val="32"/>
          <w:szCs w:val="32"/>
          <w:lang w:val="uk-UA"/>
        </w:rPr>
        <w:t>вас не буде зими і не буде свята.</w:t>
      </w:r>
      <w:r>
        <w:rPr>
          <w:rFonts w:ascii="Times New Roman" w:hAnsi="Times New Roman"/>
          <w:sz w:val="32"/>
          <w:szCs w:val="32"/>
          <w:lang w:val="uk-UA"/>
        </w:rPr>
        <w:t xml:space="preserve">      </w:t>
      </w:r>
      <w:r w:rsidRPr="002F7293">
        <w:rPr>
          <w:rFonts w:ascii="Times New Roman" w:hAnsi="Times New Roman"/>
          <w:sz w:val="32"/>
          <w:szCs w:val="32"/>
          <w:lang w:val="uk-UA"/>
        </w:rPr>
        <w:tab/>
        <w:t xml:space="preserve">     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         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Фея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 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Ягулечко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, не забирай у нас зиму. Наші дітки тобі і віршики розкажуть і пісеньку заспівають.</w:t>
      </w:r>
      <w:r w:rsidRPr="002F7293">
        <w:rPr>
          <w:rStyle w:val="a"/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tabs>
          <w:tab w:val="center" w:pos="5528"/>
          <w:tab w:val="right" w:pos="11056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(Діти розповідають вірші.) 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ab/>
        <w:t xml:space="preserve">             </w:t>
      </w:r>
    </w:p>
    <w:p w:rsidR="00864366" w:rsidRDefault="00864366" w:rsidP="00864366">
      <w:pPr>
        <w:spacing w:line="360" w:lineRule="auto"/>
        <w:ind w:left="1134" w:right="1134"/>
        <w:jc w:val="both"/>
        <w:rPr>
          <w:rStyle w:val="a"/>
          <w:rFonts w:ascii="Times New Roman" w:hAnsi="Times New Roman"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3742690</wp:posOffset>
            </wp:positionH>
            <wp:positionV relativeFrom="paragraph">
              <wp:posOffset>-198120</wp:posOffset>
            </wp:positionV>
            <wp:extent cx="3478530" cy="2379980"/>
            <wp:effectExtent l="19050" t="0" r="7620" b="0"/>
            <wp:wrapNone/>
            <wp:docPr id="13" name="Рисунок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30" cy="23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( Хоровод „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Кабы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 не 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было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зимы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>)</w:t>
      </w:r>
      <w:r w:rsidRPr="002F7293">
        <w:rPr>
          <w:rStyle w:val="a"/>
          <w:rFonts w:ascii="Times New Roman" w:hAnsi="Times New Roman"/>
          <w:i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64366" w:rsidRPr="009929E5" w:rsidRDefault="00864366" w:rsidP="00864366">
      <w:pPr>
        <w:spacing w:line="360" w:lineRule="auto"/>
        <w:ind w:right="1134"/>
        <w:jc w:val="both"/>
        <w:rPr>
          <w:rStyle w:val="a"/>
          <w:rFonts w:ascii="Times New Roman" w:hAnsi="Times New Roman"/>
          <w:sz w:val="32"/>
          <w:szCs w:val="32"/>
          <w:lang w:val="uk-UA"/>
        </w:rPr>
      </w:pP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Style w:val="a"/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Баба Яга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Добре, добре, залишу я вам зиму.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Яке ж завдання вам придумати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ще?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Думай, голово, думай, думай раз, думай два.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Придумала! Придумала!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Ха-ха-ха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! 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А чи вміють ваші діти загадки розгадувати?                                                                      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Ведучий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9929E5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3289300</wp:posOffset>
            </wp:positionH>
            <wp:positionV relativeFrom="paragraph">
              <wp:posOffset>448310</wp:posOffset>
            </wp:positionV>
            <wp:extent cx="1358900" cy="1206500"/>
            <wp:effectExtent l="19050" t="0" r="0" b="0"/>
            <wp:wrapNone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>Діти, покажемо Бабі Язі, як ми розгадуємо загадки?</w:t>
      </w:r>
    </w:p>
    <w:p w:rsidR="00864366" w:rsidRPr="009929E5" w:rsidRDefault="00864366" w:rsidP="00864366">
      <w:pPr>
        <w:tabs>
          <w:tab w:val="left" w:pos="3900"/>
          <w:tab w:val="left" w:pos="9640"/>
        </w:tabs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i/>
          <w:sz w:val="32"/>
          <w:szCs w:val="32"/>
          <w:lang w:val="uk-UA"/>
        </w:rPr>
        <w:t>(Загадки)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ab/>
      </w:r>
    </w:p>
    <w:p w:rsidR="00864366" w:rsidRPr="002F7293" w:rsidRDefault="00864366" w:rsidP="00864366">
      <w:pPr>
        <w:numPr>
          <w:ilvl w:val="0"/>
          <w:numId w:val="1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На веселий на каток</w:t>
      </w:r>
    </w:p>
    <w:p w:rsidR="00864366" w:rsidRPr="00E4695E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222250</wp:posOffset>
            </wp:positionV>
            <wp:extent cx="939800" cy="1524000"/>
            <wp:effectExtent l="19050" t="0" r="0" b="0"/>
            <wp:wrapNone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З неба сиплеться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>...(сніжок).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138430</wp:posOffset>
            </wp:positionV>
            <wp:extent cx="815975" cy="1016000"/>
            <wp:effectExtent l="19050" t="0" r="3175" b="0"/>
            <wp:wrapNone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uk-UA"/>
        </w:rPr>
        <w:t xml:space="preserve">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2. Хоч щипає він за носа,</w:t>
      </w:r>
    </w:p>
    <w:p w:rsidR="00864366" w:rsidRPr="009929E5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Не боюся я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>...(Мороза).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799465</wp:posOffset>
            </wp:positionH>
            <wp:positionV relativeFrom="paragraph">
              <wp:posOffset>199390</wp:posOffset>
            </wp:positionV>
            <wp:extent cx="1911350" cy="2133600"/>
            <wp:effectExtent l="19050" t="0" r="0" b="0"/>
            <wp:wrapNone/>
            <wp:docPr id="10" name="Рисунок 10" descr="k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 </w:t>
      </w:r>
      <w:r w:rsidRPr="002F7293">
        <w:rPr>
          <w:rFonts w:ascii="Times New Roman" w:hAnsi="Times New Roman"/>
          <w:sz w:val="32"/>
          <w:szCs w:val="32"/>
          <w:lang w:val="uk-UA"/>
        </w:rPr>
        <w:t>3.Біла ковдра стелеться</w:t>
      </w:r>
    </w:p>
    <w:p w:rsidR="00864366" w:rsidRPr="00E4695E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</w:t>
      </w:r>
      <w:r w:rsidRPr="002F7293">
        <w:rPr>
          <w:rFonts w:ascii="Times New Roman" w:hAnsi="Times New Roman"/>
          <w:sz w:val="32"/>
          <w:szCs w:val="32"/>
          <w:lang w:val="uk-UA"/>
        </w:rPr>
        <w:t>То прийшла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>...(метелиця).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2F7293">
        <w:rPr>
          <w:rFonts w:ascii="Times New Roman" w:hAnsi="Times New Roman"/>
          <w:sz w:val="32"/>
          <w:szCs w:val="32"/>
          <w:lang w:val="uk-UA"/>
        </w:rPr>
        <w:t>4. В теплий край не відлітають,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2F7293">
        <w:rPr>
          <w:rFonts w:ascii="Times New Roman" w:hAnsi="Times New Roman"/>
          <w:sz w:val="32"/>
          <w:szCs w:val="32"/>
          <w:lang w:val="uk-UA"/>
        </w:rPr>
        <w:t>А взимку весело співають.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Жовтогруді, невеличкі.</w:t>
      </w:r>
    </w:p>
    <w:p w:rsidR="00864366" w:rsidRPr="00E4695E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А зовуться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>...(синички).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1913890</wp:posOffset>
            </wp:positionH>
            <wp:positionV relativeFrom="paragraph">
              <wp:posOffset>280670</wp:posOffset>
            </wp:positionV>
            <wp:extent cx="1214120" cy="1219200"/>
            <wp:effectExtent l="19050" t="0" r="5080" b="0"/>
            <wp:wrapNone/>
            <wp:docPr id="6" name="Рисунок 6" descr="snowfl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nowflak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5.  Я розтрушую сніги,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                                     </w:t>
      </w:r>
      <w:r>
        <w:rPr>
          <w:rFonts w:ascii="Times New Roman" w:hAnsi="Times New Roman"/>
          <w:sz w:val="32"/>
          <w:szCs w:val="32"/>
          <w:lang w:val="uk-UA"/>
        </w:rPr>
        <w:t xml:space="preserve">     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Наганяю холоди,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Воду сковую в льоди.</w:t>
      </w:r>
    </w:p>
    <w:p w:rsidR="00864366" w:rsidRDefault="00864366" w:rsidP="00864366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В дружбі я з дітьми всіма.</w:t>
      </w:r>
    </w:p>
    <w:p w:rsidR="00864366" w:rsidRPr="002F7293" w:rsidRDefault="00864366" w:rsidP="00864366">
      <w:pPr>
        <w:spacing w:line="360" w:lineRule="auto"/>
        <w:ind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                                                     </w:t>
      </w:r>
      <w:r w:rsidRPr="002F7293">
        <w:rPr>
          <w:rFonts w:ascii="Times New Roman" w:hAnsi="Times New Roman"/>
          <w:sz w:val="32"/>
          <w:szCs w:val="32"/>
          <w:lang w:val="uk-UA"/>
        </w:rPr>
        <w:t>Здогадались? Я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>...(зима).</w:t>
      </w:r>
    </w:p>
    <w:p w:rsidR="00864366" w:rsidRPr="002F7293" w:rsidRDefault="00A17E81" w:rsidP="00A17E81">
      <w:pPr>
        <w:spacing w:line="360" w:lineRule="auto"/>
        <w:ind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</w:t>
      </w:r>
      <w:r w:rsidR="00864366" w:rsidRPr="002F7293">
        <w:rPr>
          <w:rFonts w:ascii="Times New Roman" w:hAnsi="Times New Roman"/>
          <w:sz w:val="32"/>
          <w:szCs w:val="32"/>
          <w:lang w:val="uk-UA"/>
        </w:rPr>
        <w:t xml:space="preserve">6. А тепер пограємо в </w:t>
      </w:r>
      <w:r w:rsidR="00864366" w:rsidRPr="002F7293">
        <w:rPr>
          <w:rFonts w:ascii="Times New Roman" w:hAnsi="Times New Roman"/>
          <w:b/>
          <w:sz w:val="32"/>
          <w:szCs w:val="32"/>
          <w:lang w:val="uk-UA"/>
        </w:rPr>
        <w:t xml:space="preserve">гру „Це все я, це все я, це компанія </w:t>
      </w:r>
      <w:proofErr w:type="spellStart"/>
      <w:r w:rsidR="00864366" w:rsidRPr="002F7293">
        <w:rPr>
          <w:rFonts w:ascii="Times New Roman" w:hAnsi="Times New Roman"/>
          <w:b/>
          <w:sz w:val="32"/>
          <w:szCs w:val="32"/>
          <w:lang w:val="uk-UA"/>
        </w:rPr>
        <w:t>моя”</w:t>
      </w:r>
      <w:proofErr w:type="spellEnd"/>
      <w:r w:rsidR="00864366" w:rsidRPr="002F7293">
        <w:rPr>
          <w:rFonts w:ascii="Times New Roman" w:hAnsi="Times New Roman"/>
          <w:sz w:val="32"/>
          <w:szCs w:val="32"/>
          <w:lang w:val="uk-UA"/>
        </w:rPr>
        <w:t>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Слухайте уважно запитання, якщо треба, то говоріть слова: „Це все я, це все я, це    компанія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моя”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, якщо ні – мовчіть.</w:t>
      </w:r>
    </w:p>
    <w:p w:rsidR="00864366" w:rsidRPr="002F7293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Хто з вас прагне неодмінно вчитись тільки на відмінно?</w:t>
      </w:r>
    </w:p>
    <w:p w:rsidR="00864366" w:rsidRPr="002F7293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Хто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співа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 і веселиться і роботи не боїться?</w:t>
      </w:r>
    </w:p>
    <w:p w:rsidR="00864366" w:rsidRPr="002F7293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Хто хоч раз із вас хворів, через те, що зайве з’їв?</w:t>
      </w:r>
    </w:p>
    <w:p w:rsidR="00864366" w:rsidRPr="002F7293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Чи багато серед вас невмивак приходить в клас?</w:t>
      </w:r>
    </w:p>
    <w:p w:rsidR="00864366" w:rsidRPr="002F7293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Хто найбільше з вас зумів з річки виудить корів?</w:t>
      </w:r>
    </w:p>
    <w:p w:rsidR="00864366" w:rsidRPr="002F7293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Хто з вас такий хороший – загорати йде в калошах?</w:t>
      </w:r>
    </w:p>
    <w:p w:rsidR="00864366" w:rsidRPr="00864366" w:rsidRDefault="00864366" w:rsidP="00864366">
      <w:pPr>
        <w:numPr>
          <w:ilvl w:val="0"/>
          <w:numId w:val="2"/>
        </w:numPr>
        <w:spacing w:after="0"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Хто пройти ладен півсвіту, щоб Новий рік зустріти?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Молодці, дітки! Ну що, Бабо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Йожко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, задоволена?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Баба Яга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3830139</wp:posOffset>
            </wp:positionH>
            <wp:positionV relativeFrom="paragraph">
              <wp:posOffset>594451</wp:posOffset>
            </wp:positionV>
            <wp:extent cx="3140619" cy="2278743"/>
            <wp:effectExtent l="19050" t="0" r="2631" b="0"/>
            <wp:wrapNone/>
            <wp:docPr id="5" name="Рисунок 5" descr="SDC1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21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19" cy="227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7293">
        <w:rPr>
          <w:rFonts w:ascii="Times New Roman" w:hAnsi="Times New Roman"/>
          <w:sz w:val="32"/>
          <w:szCs w:val="32"/>
          <w:lang w:val="uk-UA"/>
        </w:rPr>
        <w:t>Так. Я визнаю свою поразку, ви перемогли. А можна мені залишитися у вас на святі? У вас так весело!</w:t>
      </w:r>
    </w:p>
    <w:p w:rsidR="00864366" w:rsidRPr="00A5073B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 Ведучий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Діти, дозволимо?</w:t>
      </w:r>
    </w:p>
    <w:p w:rsidR="00864366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Фея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A5073B">
        <w:rPr>
          <w:rFonts w:ascii="Times New Roman" w:hAnsi="Times New Roman"/>
          <w:sz w:val="32"/>
          <w:szCs w:val="32"/>
          <w:lang w:val="uk-UA"/>
        </w:rPr>
        <w:t>А</w:t>
      </w:r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>
        <w:rPr>
          <w:rFonts w:ascii="Times New Roman" w:hAnsi="Times New Roman"/>
          <w:sz w:val="32"/>
          <w:szCs w:val="32"/>
          <w:lang w:val="uk-UA"/>
        </w:rPr>
        <w:t>з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араз оголошується </w:t>
      </w:r>
    </w:p>
    <w:p w:rsidR="00864366" w:rsidRPr="00A5073B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музична хвилинка.</w:t>
      </w:r>
      <w:r w:rsidRPr="002F7293">
        <w:rPr>
          <w:rStyle w:val="a"/>
          <w:rFonts w:ascii="Times New Roman" w:hAnsi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У коло всі ставаймо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І танок веселий починаймо.</w:t>
      </w:r>
    </w:p>
    <w:p w:rsidR="00864366" w:rsidRPr="00E4695E" w:rsidRDefault="00864366" w:rsidP="00A17E81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lastRenderedPageBreak/>
        <w:t>Будем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 Новорічний хоровод водити,</w:t>
      </w:r>
      <w:r>
        <w:rPr>
          <w:rFonts w:ascii="Times New Roman" w:hAnsi="Times New Roman"/>
          <w:sz w:val="32"/>
          <w:szCs w:val="32"/>
          <w:lang w:val="uk-UA"/>
        </w:rPr>
        <w:t xml:space="preserve"> щ</w:t>
      </w:r>
      <w:r w:rsidRPr="002F7293">
        <w:rPr>
          <w:rFonts w:ascii="Times New Roman" w:hAnsi="Times New Roman"/>
          <w:sz w:val="32"/>
          <w:szCs w:val="32"/>
          <w:lang w:val="uk-UA"/>
        </w:rPr>
        <w:t>об усіх навкруг тут звеселити.</w:t>
      </w:r>
      <w:r>
        <w:rPr>
          <w:rFonts w:ascii="Times New Roman" w:hAnsi="Times New Roman"/>
          <w:sz w:val="32"/>
          <w:szCs w:val="32"/>
          <w:lang w:val="uk-UA"/>
        </w:rPr>
        <w:t xml:space="preserve">             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 xml:space="preserve">(Хоровод „Новий 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рік”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>)</w:t>
      </w:r>
    </w:p>
    <w:p w:rsidR="00864366" w:rsidRPr="00A5073B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Мак Дак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Увага! Оголошується конкурс „Хто найбільше збере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сніжинок”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.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(Кидає у зал сніжинки).</w:t>
      </w:r>
    </w:p>
    <w:p w:rsidR="00864366" w:rsidRPr="00A5073B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Мак Дак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Ой, які молодці! А ще наші діти пісеньку про сніжинку знають. Заспіваєте?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2F7293">
        <w:rPr>
          <w:rFonts w:ascii="Times New Roman" w:hAnsi="Times New Roman"/>
          <w:i/>
          <w:sz w:val="32"/>
          <w:szCs w:val="32"/>
          <w:lang w:val="uk-UA"/>
        </w:rPr>
        <w:t>(Пісня „</w:t>
      </w:r>
      <w:proofErr w:type="spellStart"/>
      <w:r w:rsidRPr="002F7293">
        <w:rPr>
          <w:rFonts w:ascii="Times New Roman" w:hAnsi="Times New Roman"/>
          <w:i/>
          <w:sz w:val="32"/>
          <w:szCs w:val="32"/>
          <w:lang w:val="uk-UA"/>
        </w:rPr>
        <w:t>Сніжинка”</w:t>
      </w:r>
      <w:proofErr w:type="spellEnd"/>
      <w:r w:rsidRPr="002F7293">
        <w:rPr>
          <w:rFonts w:ascii="Times New Roman" w:hAnsi="Times New Roman"/>
          <w:i/>
          <w:sz w:val="32"/>
          <w:szCs w:val="32"/>
          <w:lang w:val="uk-UA"/>
        </w:rPr>
        <w:t>)</w:t>
      </w:r>
    </w:p>
    <w:p w:rsidR="00864366" w:rsidRPr="00A5073B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b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 xml:space="preserve">Мак Дак 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Ну, дівчатка й хлоп’ятка дорогенькі,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4555490</wp:posOffset>
            </wp:positionH>
            <wp:positionV relativeFrom="paragraph">
              <wp:posOffset>37465</wp:posOffset>
            </wp:positionV>
            <wp:extent cx="2559050" cy="3439795"/>
            <wp:effectExtent l="19050" t="0" r="0" b="0"/>
            <wp:wrapNone/>
            <wp:docPr id="4" name="Рисунок 4" descr="SDC1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20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Гралися ви всі гарненько.</w:t>
      </w:r>
    </w:p>
    <w:p w:rsidR="00864366" w:rsidRPr="002F7293" w:rsidRDefault="00864366" w:rsidP="00864366">
      <w:pPr>
        <w:tabs>
          <w:tab w:val="left" w:pos="5020"/>
        </w:tabs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Фея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До побачення, малята,</w:t>
      </w:r>
      <w:r w:rsidRPr="002F7293">
        <w:rPr>
          <w:rFonts w:ascii="Times New Roman" w:hAnsi="Times New Roman"/>
          <w:sz w:val="32"/>
          <w:szCs w:val="32"/>
          <w:lang w:val="uk-UA"/>
        </w:rPr>
        <w:tab/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Нам у дорогу вирушати,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</w:t>
      </w:r>
      <w:r w:rsidRPr="002F7293">
        <w:rPr>
          <w:rFonts w:ascii="Times New Roman" w:hAnsi="Times New Roman"/>
          <w:sz w:val="32"/>
          <w:szCs w:val="32"/>
          <w:lang w:val="uk-UA"/>
        </w:rPr>
        <w:t>І зустрінемось охоче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</w:t>
      </w:r>
      <w:r w:rsidRPr="002F7293">
        <w:rPr>
          <w:rFonts w:ascii="Times New Roman" w:hAnsi="Times New Roman"/>
          <w:sz w:val="32"/>
          <w:szCs w:val="32"/>
          <w:lang w:val="uk-UA"/>
        </w:rPr>
        <w:t>У наступнім Новім році!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b/>
          <w:color w:val="800000"/>
          <w:sz w:val="32"/>
          <w:szCs w:val="32"/>
          <w:lang w:val="uk-UA"/>
        </w:rPr>
        <w:t>Ведучий</w:t>
      </w:r>
      <w:r w:rsidRPr="002F729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Усіх, хто є нашій залі,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 xml:space="preserve">Сердечно з Новорічним святом ми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вітаєм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>!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proofErr w:type="spellStart"/>
      <w:r w:rsidRPr="002F7293">
        <w:rPr>
          <w:rFonts w:ascii="Times New Roman" w:hAnsi="Times New Roman"/>
          <w:sz w:val="32"/>
          <w:szCs w:val="32"/>
          <w:lang w:val="uk-UA"/>
        </w:rPr>
        <w:t>Бажаєм</w:t>
      </w:r>
      <w:proofErr w:type="spellEnd"/>
      <w:r w:rsidRPr="002F7293">
        <w:rPr>
          <w:rFonts w:ascii="Times New Roman" w:hAnsi="Times New Roman"/>
          <w:sz w:val="32"/>
          <w:szCs w:val="32"/>
          <w:lang w:val="uk-UA"/>
        </w:rPr>
        <w:t xml:space="preserve"> щастя вам усім,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Здоров’ячка міцного,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Від сонця теплих промінців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І вітерцю легкого.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Усмішок ніжних, чарівних</w:t>
      </w:r>
      <w:r>
        <w:rPr>
          <w:rFonts w:ascii="Times New Roman" w:hAnsi="Times New Roman"/>
          <w:sz w:val="32"/>
          <w:szCs w:val="32"/>
          <w:lang w:val="uk-UA"/>
        </w:rPr>
        <w:t xml:space="preserve"> і</w:t>
      </w:r>
      <w:r w:rsidRPr="002F7293">
        <w:rPr>
          <w:rFonts w:ascii="Times New Roman" w:hAnsi="Times New Roman"/>
          <w:sz w:val="32"/>
          <w:szCs w:val="32"/>
          <w:lang w:val="uk-UA"/>
        </w:rPr>
        <w:t xml:space="preserve"> квітів гарних, запашних.</w:t>
      </w:r>
    </w:p>
    <w:p w:rsidR="00864366" w:rsidRPr="002F7293" w:rsidRDefault="00864366" w:rsidP="00864366">
      <w:pPr>
        <w:spacing w:line="360" w:lineRule="auto"/>
        <w:ind w:left="1134" w:right="1134"/>
        <w:jc w:val="both"/>
        <w:rPr>
          <w:rFonts w:ascii="Times New Roman" w:hAnsi="Times New Roman"/>
          <w:sz w:val="32"/>
          <w:szCs w:val="32"/>
          <w:lang w:val="uk-UA"/>
        </w:rPr>
      </w:pPr>
      <w:r w:rsidRPr="002F7293">
        <w:rPr>
          <w:rFonts w:ascii="Times New Roman" w:hAnsi="Times New Roman"/>
          <w:sz w:val="32"/>
          <w:szCs w:val="32"/>
          <w:lang w:val="uk-UA"/>
        </w:rPr>
        <w:t>Зі святом, друзі, вас усіх!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sz w:val="32"/>
          <w:szCs w:val="32"/>
          <w:lang w:val="uk-UA"/>
        </w:rPr>
        <w:t>Усі малята у танок ставайте,</w:t>
      </w:r>
    </w:p>
    <w:p w:rsidR="00446EA4" w:rsidRPr="00A17E81" w:rsidRDefault="00864366" w:rsidP="00A17E81">
      <w:pPr>
        <w:spacing w:line="360" w:lineRule="auto"/>
        <w:ind w:right="1134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</w:t>
      </w:r>
      <w:r w:rsidRPr="002F7293">
        <w:rPr>
          <w:rFonts w:ascii="Times New Roman" w:hAnsi="Times New Roman"/>
          <w:sz w:val="32"/>
          <w:szCs w:val="32"/>
          <w:lang w:val="uk-UA"/>
        </w:rPr>
        <w:t>І у ньому весело кружляйте.</w:t>
      </w:r>
      <w:r w:rsidRPr="00E4695E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2F7293">
        <w:rPr>
          <w:rFonts w:ascii="Times New Roman" w:hAnsi="Times New Roman"/>
          <w:i/>
          <w:sz w:val="32"/>
          <w:szCs w:val="32"/>
          <w:lang w:val="uk-UA"/>
        </w:rPr>
        <w:t>(Всі бажаючі танцюють під музику).</w:t>
      </w:r>
    </w:p>
    <w:sectPr w:rsidR="00446EA4" w:rsidRPr="00A17E81" w:rsidSect="00864366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B7990"/>
    <w:multiLevelType w:val="hybridMultilevel"/>
    <w:tmpl w:val="2D8E0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DD479FC"/>
    <w:multiLevelType w:val="hybridMultilevel"/>
    <w:tmpl w:val="00260F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864366"/>
    <w:rsid w:val="00446EA4"/>
    <w:rsid w:val="00864366"/>
    <w:rsid w:val="00A17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436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913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2016-02-12T09:08:00Z</dcterms:created>
  <dcterms:modified xsi:type="dcterms:W3CDTF">2016-02-12T09:23:00Z</dcterms:modified>
</cp:coreProperties>
</file>